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0F490" w14:textId="6D6CD102" w:rsidR="00EF4E9D" w:rsidRDefault="006F5108" w:rsidP="00EF4E9D">
      <w:pPr>
        <w:rPr>
          <w:b/>
          <w:bCs/>
          <w:sz w:val="30"/>
          <w:szCs w:val="30"/>
        </w:rPr>
      </w:pPr>
      <w:r w:rsidRPr="003879F3">
        <w:rPr>
          <w:b/>
          <w:bCs/>
          <w:sz w:val="30"/>
          <w:szCs w:val="30"/>
        </w:rPr>
        <w:t>SHA-PLAN</w:t>
      </w:r>
      <w:r w:rsidR="00C6447B" w:rsidRPr="003879F3">
        <w:rPr>
          <w:b/>
          <w:bCs/>
          <w:sz w:val="30"/>
          <w:szCs w:val="30"/>
        </w:rPr>
        <w:t xml:space="preserve"> </w:t>
      </w:r>
    </w:p>
    <w:p w14:paraId="029B1B83" w14:textId="77777777" w:rsidR="00B02FA9" w:rsidRDefault="00B02FA9" w:rsidP="00EF4E9D"/>
    <w:tbl>
      <w:tblPr>
        <w:tblStyle w:val="Listetabell3uthevingsfarge1"/>
        <w:tblW w:w="9634" w:type="dxa"/>
        <w:tblLook w:val="04A0" w:firstRow="1" w:lastRow="0" w:firstColumn="1" w:lastColumn="0" w:noHBand="0" w:noVBand="1"/>
      </w:tblPr>
      <w:tblGrid>
        <w:gridCol w:w="2130"/>
        <w:gridCol w:w="7504"/>
      </w:tblGrid>
      <w:tr w:rsidR="00EF4E9D" w14:paraId="13500CF8" w14:textId="77777777" w:rsidTr="1FF290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30" w:type="dxa"/>
            <w:tcBorders>
              <w:bottom w:val="single" w:sz="4" w:space="0" w:color="auto"/>
              <w:right w:val="single" w:sz="4" w:space="0" w:color="auto"/>
            </w:tcBorders>
          </w:tcPr>
          <w:p w14:paraId="6E931FA3" w14:textId="58DAED82" w:rsidR="00EF4E9D" w:rsidRPr="008C5914" w:rsidRDefault="00EF4E9D" w:rsidP="00EF4E9D">
            <w:pPr>
              <w:rPr>
                <w:color w:val="auto"/>
              </w:rPr>
            </w:pPr>
            <w:r w:rsidRPr="008C5914">
              <w:t>Prosjekt</w:t>
            </w:r>
            <w:r w:rsidR="00342234" w:rsidRPr="008C5914">
              <w:t>/eiendom</w:t>
            </w:r>
            <w:r w:rsidR="007D0E9D" w:rsidRPr="008C5914">
              <w:t>:</w:t>
            </w:r>
          </w:p>
        </w:tc>
        <w:tc>
          <w:tcPr>
            <w:tcW w:w="7504" w:type="dxa"/>
            <w:tcBorders>
              <w:top w:val="single" w:sz="4" w:space="0" w:color="147E88" w:themeColor="accent1"/>
              <w:left w:val="single" w:sz="4" w:space="0" w:color="auto"/>
              <w:bottom w:val="single" w:sz="4" w:space="0" w:color="147E88" w:themeColor="accent1"/>
            </w:tcBorders>
            <w:shd w:val="clear" w:color="auto" w:fill="auto"/>
          </w:tcPr>
          <w:p w14:paraId="1D319C90" w14:textId="731626B2" w:rsidR="00EF4E9D" w:rsidRPr="008C5914" w:rsidRDefault="008C16AD" w:rsidP="00EF4E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auto"/>
              </w:rPr>
            </w:pPr>
            <w:r w:rsidRPr="008C5914">
              <w:rPr>
                <w:b w:val="0"/>
                <w:bCs w:val="0"/>
                <w:color w:val="auto"/>
              </w:rPr>
              <w:t>1214001 Svinesund kontrollstasjon</w:t>
            </w:r>
            <w:r w:rsidR="004B6CD9" w:rsidRPr="008C5914">
              <w:rPr>
                <w:b w:val="0"/>
                <w:bCs w:val="0"/>
                <w:color w:val="auto"/>
              </w:rPr>
              <w:t xml:space="preserve"> – utvidelse skannerhall</w:t>
            </w:r>
          </w:p>
        </w:tc>
      </w:tr>
      <w:tr w:rsidR="00EF4E9D" w14:paraId="68DA12AD" w14:textId="77777777" w:rsidTr="1FF290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47E88" w:themeFill="accent1"/>
          </w:tcPr>
          <w:p w14:paraId="010E329B" w14:textId="77777777" w:rsidR="00EF4E9D" w:rsidRPr="008B7532" w:rsidRDefault="00EF4E9D" w:rsidP="00EF4E9D">
            <w:pPr>
              <w:rPr>
                <w:color w:val="FFFFFF" w:themeColor="background1"/>
              </w:rPr>
            </w:pPr>
            <w:r w:rsidRPr="008B7532">
              <w:rPr>
                <w:color w:val="FFFFFF" w:themeColor="background1"/>
              </w:rPr>
              <w:t>Byggherre</w:t>
            </w:r>
            <w:r w:rsidR="007D0E9D" w:rsidRPr="008B7532">
              <w:rPr>
                <w:color w:val="FFFFFF" w:themeColor="background1"/>
              </w:rPr>
              <w:t>:</w:t>
            </w:r>
          </w:p>
        </w:tc>
        <w:tc>
          <w:tcPr>
            <w:tcW w:w="7504" w:type="dxa"/>
            <w:tcBorders>
              <w:left w:val="single" w:sz="4" w:space="0" w:color="auto"/>
            </w:tcBorders>
            <w:shd w:val="clear" w:color="auto" w:fill="auto"/>
          </w:tcPr>
          <w:p w14:paraId="18B813BE" w14:textId="496317F1" w:rsidR="00EF4E9D" w:rsidRPr="00A92CB0" w:rsidRDefault="00A92CB0" w:rsidP="00EF4E9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A30B7D">
              <w:t>Statsbygg</w:t>
            </w:r>
          </w:p>
        </w:tc>
      </w:tr>
    </w:tbl>
    <w:p w14:paraId="0E3D9581" w14:textId="77777777" w:rsidR="00EF4E9D" w:rsidRDefault="00EF4E9D" w:rsidP="00EF4E9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080"/>
        <w:gridCol w:w="1263"/>
        <w:gridCol w:w="928"/>
        <w:gridCol w:w="2267"/>
        <w:gridCol w:w="913"/>
        <w:gridCol w:w="450"/>
        <w:gridCol w:w="1363"/>
        <w:gridCol w:w="1364"/>
      </w:tblGrid>
      <w:tr w:rsidR="002D6590" w14:paraId="082DC44D" w14:textId="77777777" w:rsidTr="00C6447B">
        <w:trPr>
          <w:trHeight w:val="5331"/>
        </w:trPr>
        <w:tc>
          <w:tcPr>
            <w:tcW w:w="9628" w:type="dxa"/>
            <w:gridSpan w:val="8"/>
          </w:tcPr>
          <w:p w14:paraId="6B9D2F55" w14:textId="4510D279" w:rsidR="002D6590" w:rsidRDefault="008C5914" w:rsidP="00685F1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1674D37" wp14:editId="630A07FA">
                  <wp:extent cx="4962525" cy="3228486"/>
                  <wp:effectExtent l="0" t="0" r="0" b="0"/>
                  <wp:docPr id="21" name="Bilde 21" descr="Et bilde som inneholder himmel, utendørs, bilvei, bakke&#10;&#10;Automatisk generer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e 5" descr="Et bilde som inneholder himmel, utendørs, bilvei, bakke&#10;&#10;Automatisk generert beskrivelse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3232"/>
                          <a:stretch/>
                        </pic:blipFill>
                        <pic:spPr bwMode="auto">
                          <a:xfrm>
                            <a:off x="0" y="0"/>
                            <a:ext cx="4976709" cy="3237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D6590" w14:paraId="599AEF4F" w14:textId="77777777" w:rsidTr="000D71CE">
        <w:trPr>
          <w:trHeight w:val="928"/>
        </w:trPr>
        <w:tc>
          <w:tcPr>
            <w:tcW w:w="3271" w:type="dxa"/>
            <w:gridSpan w:val="3"/>
          </w:tcPr>
          <w:p w14:paraId="1CB8F103" w14:textId="77777777" w:rsidR="002D6590" w:rsidRDefault="002D6590" w:rsidP="00EF4E9D">
            <w:r>
              <w:t>Utarbeidet av:</w:t>
            </w:r>
          </w:p>
        </w:tc>
        <w:tc>
          <w:tcPr>
            <w:tcW w:w="3180" w:type="dxa"/>
            <w:gridSpan w:val="2"/>
          </w:tcPr>
          <w:p w14:paraId="7E02B343" w14:textId="77777777" w:rsidR="002D6590" w:rsidRDefault="002D6590" w:rsidP="00EF4E9D">
            <w:r>
              <w:t>Kontrollert av:</w:t>
            </w:r>
          </w:p>
        </w:tc>
        <w:tc>
          <w:tcPr>
            <w:tcW w:w="3177" w:type="dxa"/>
            <w:gridSpan w:val="3"/>
          </w:tcPr>
          <w:p w14:paraId="48A413DD" w14:textId="77777777" w:rsidR="002D6590" w:rsidRDefault="002D6590" w:rsidP="00EF4E9D">
            <w:r>
              <w:t>Godkjent av:</w:t>
            </w:r>
          </w:p>
        </w:tc>
      </w:tr>
      <w:tr w:rsidR="007D0E9D" w14:paraId="03B94280" w14:textId="77777777" w:rsidTr="000D71CE">
        <w:tc>
          <w:tcPr>
            <w:tcW w:w="1080" w:type="dxa"/>
            <w:shd w:val="clear" w:color="auto" w:fill="D9D9D9" w:themeFill="background1" w:themeFillShade="D9"/>
          </w:tcPr>
          <w:p w14:paraId="27DB845D" w14:textId="77777777" w:rsidR="007D0E9D" w:rsidRDefault="005F42CF" w:rsidP="00EF4E9D">
            <w:r>
              <w:t>Revisjon:</w:t>
            </w:r>
          </w:p>
        </w:tc>
        <w:tc>
          <w:tcPr>
            <w:tcW w:w="1263" w:type="dxa"/>
            <w:shd w:val="clear" w:color="auto" w:fill="D9D9D9" w:themeFill="background1" w:themeFillShade="D9"/>
          </w:tcPr>
          <w:p w14:paraId="2B71B562" w14:textId="77777777" w:rsidR="007D0E9D" w:rsidRDefault="007D0E9D" w:rsidP="00EF4E9D">
            <w:r>
              <w:t>Dato</w:t>
            </w:r>
            <w:r w:rsidR="005F42CF">
              <w:t>:</w:t>
            </w:r>
          </w:p>
        </w:tc>
        <w:tc>
          <w:tcPr>
            <w:tcW w:w="3195" w:type="dxa"/>
            <w:gridSpan w:val="2"/>
            <w:shd w:val="clear" w:color="auto" w:fill="D9D9D9" w:themeFill="background1" w:themeFillShade="D9"/>
          </w:tcPr>
          <w:p w14:paraId="44484306" w14:textId="77777777" w:rsidR="007D0E9D" w:rsidRDefault="007D0E9D" w:rsidP="00EF4E9D">
            <w:r>
              <w:t>Beskrivelse</w:t>
            </w:r>
            <w:r w:rsidR="005F42CF">
              <w:t>:</w:t>
            </w:r>
          </w:p>
        </w:tc>
        <w:tc>
          <w:tcPr>
            <w:tcW w:w="1363" w:type="dxa"/>
            <w:gridSpan w:val="2"/>
            <w:shd w:val="clear" w:color="auto" w:fill="D9D9D9" w:themeFill="background1" w:themeFillShade="D9"/>
          </w:tcPr>
          <w:p w14:paraId="23400F87" w14:textId="77777777" w:rsidR="007D0E9D" w:rsidRDefault="007D0E9D" w:rsidP="00EF4E9D">
            <w:proofErr w:type="spellStart"/>
            <w:r>
              <w:t>Utar</w:t>
            </w:r>
            <w:r w:rsidR="002D6590">
              <w:t>b</w:t>
            </w:r>
            <w:proofErr w:type="spellEnd"/>
            <w:r w:rsidR="002D6590">
              <w:t xml:space="preserve">. </w:t>
            </w:r>
            <w:r w:rsidR="005F42CF">
              <w:t>A</w:t>
            </w:r>
            <w:r>
              <w:t>v</w:t>
            </w:r>
            <w:r w:rsidR="005F42CF">
              <w:t>:</w:t>
            </w:r>
          </w:p>
        </w:tc>
        <w:tc>
          <w:tcPr>
            <w:tcW w:w="1363" w:type="dxa"/>
            <w:shd w:val="clear" w:color="auto" w:fill="D9D9D9" w:themeFill="background1" w:themeFillShade="D9"/>
          </w:tcPr>
          <w:p w14:paraId="6BA0796B" w14:textId="77777777" w:rsidR="007D0E9D" w:rsidRDefault="007D0E9D" w:rsidP="00EF4E9D">
            <w:r>
              <w:t xml:space="preserve">Kontr. </w:t>
            </w:r>
            <w:r w:rsidR="005F42CF">
              <w:t>A</w:t>
            </w:r>
            <w:r>
              <w:t>v</w:t>
            </w:r>
            <w:r w:rsidR="005F42CF">
              <w:t>:</w:t>
            </w:r>
          </w:p>
        </w:tc>
        <w:tc>
          <w:tcPr>
            <w:tcW w:w="1364" w:type="dxa"/>
            <w:shd w:val="clear" w:color="auto" w:fill="D9D9D9" w:themeFill="background1" w:themeFillShade="D9"/>
          </w:tcPr>
          <w:p w14:paraId="065EF3BD" w14:textId="77777777" w:rsidR="007D0E9D" w:rsidRDefault="007D0E9D" w:rsidP="00EF4E9D">
            <w:proofErr w:type="spellStart"/>
            <w:r>
              <w:t>Godkj</w:t>
            </w:r>
            <w:proofErr w:type="spellEnd"/>
            <w:r w:rsidR="005F42CF">
              <w:t>.</w:t>
            </w:r>
            <w:r>
              <w:t xml:space="preserve"> </w:t>
            </w:r>
            <w:r w:rsidR="005F42CF">
              <w:t>A</w:t>
            </w:r>
            <w:r>
              <w:t>v</w:t>
            </w:r>
            <w:r w:rsidR="005F42CF">
              <w:t>:</w:t>
            </w:r>
          </w:p>
        </w:tc>
      </w:tr>
      <w:tr w:rsidR="004F6F37" w14:paraId="67603A90" w14:textId="77777777" w:rsidTr="000D71CE">
        <w:tc>
          <w:tcPr>
            <w:tcW w:w="1080" w:type="dxa"/>
          </w:tcPr>
          <w:p w14:paraId="7538DBBF" w14:textId="77777777" w:rsidR="004F6F37" w:rsidRDefault="004F6F37" w:rsidP="00EF4E9D"/>
        </w:tc>
        <w:tc>
          <w:tcPr>
            <w:tcW w:w="1263" w:type="dxa"/>
          </w:tcPr>
          <w:p w14:paraId="215337E2" w14:textId="77777777" w:rsidR="004F6F37" w:rsidRDefault="004F6F37" w:rsidP="00EF4E9D"/>
        </w:tc>
        <w:tc>
          <w:tcPr>
            <w:tcW w:w="3195" w:type="dxa"/>
            <w:gridSpan w:val="2"/>
          </w:tcPr>
          <w:p w14:paraId="10939892" w14:textId="77777777" w:rsidR="004F6F37" w:rsidRDefault="004F6F37" w:rsidP="00EF4E9D"/>
        </w:tc>
        <w:tc>
          <w:tcPr>
            <w:tcW w:w="1363" w:type="dxa"/>
            <w:gridSpan w:val="2"/>
          </w:tcPr>
          <w:p w14:paraId="0950C6C0" w14:textId="77777777" w:rsidR="004F6F37" w:rsidRDefault="004F6F37" w:rsidP="00EF4E9D"/>
        </w:tc>
        <w:tc>
          <w:tcPr>
            <w:tcW w:w="1363" w:type="dxa"/>
          </w:tcPr>
          <w:p w14:paraId="7AE55F94" w14:textId="77777777" w:rsidR="004F6F37" w:rsidRDefault="004F6F37" w:rsidP="00EF4E9D"/>
        </w:tc>
        <w:tc>
          <w:tcPr>
            <w:tcW w:w="1364" w:type="dxa"/>
          </w:tcPr>
          <w:p w14:paraId="4C90BAEF" w14:textId="77777777" w:rsidR="004F6F37" w:rsidRDefault="004F6F37" w:rsidP="00EF4E9D"/>
        </w:tc>
      </w:tr>
      <w:tr w:rsidR="004F6F37" w14:paraId="67778ADF" w14:textId="77777777" w:rsidTr="000D71CE">
        <w:tc>
          <w:tcPr>
            <w:tcW w:w="1080" w:type="dxa"/>
          </w:tcPr>
          <w:p w14:paraId="71B39B0C" w14:textId="77777777" w:rsidR="004F6F37" w:rsidRDefault="004F6F37" w:rsidP="00EF4E9D"/>
        </w:tc>
        <w:tc>
          <w:tcPr>
            <w:tcW w:w="1263" w:type="dxa"/>
          </w:tcPr>
          <w:p w14:paraId="12501B6A" w14:textId="77777777" w:rsidR="004F6F37" w:rsidRDefault="004F6F37" w:rsidP="00EF4E9D"/>
        </w:tc>
        <w:tc>
          <w:tcPr>
            <w:tcW w:w="3195" w:type="dxa"/>
            <w:gridSpan w:val="2"/>
          </w:tcPr>
          <w:p w14:paraId="26387552" w14:textId="77777777" w:rsidR="004F6F37" w:rsidRDefault="004F6F37" w:rsidP="00EF4E9D"/>
        </w:tc>
        <w:tc>
          <w:tcPr>
            <w:tcW w:w="1363" w:type="dxa"/>
            <w:gridSpan w:val="2"/>
          </w:tcPr>
          <w:p w14:paraId="5EF98D06" w14:textId="77777777" w:rsidR="004F6F37" w:rsidRDefault="004F6F37" w:rsidP="00EF4E9D"/>
        </w:tc>
        <w:tc>
          <w:tcPr>
            <w:tcW w:w="1363" w:type="dxa"/>
          </w:tcPr>
          <w:p w14:paraId="26A40EE6" w14:textId="77777777" w:rsidR="004F6F37" w:rsidRDefault="004F6F37" w:rsidP="00EF4E9D"/>
        </w:tc>
        <w:tc>
          <w:tcPr>
            <w:tcW w:w="1364" w:type="dxa"/>
          </w:tcPr>
          <w:p w14:paraId="7EDC60B9" w14:textId="77777777" w:rsidR="004F6F37" w:rsidRDefault="004F6F37" w:rsidP="00EF4E9D"/>
        </w:tc>
      </w:tr>
      <w:tr w:rsidR="004F6F37" w14:paraId="5DCDBEF6" w14:textId="77777777" w:rsidTr="000D71CE">
        <w:tc>
          <w:tcPr>
            <w:tcW w:w="1080" w:type="dxa"/>
          </w:tcPr>
          <w:p w14:paraId="70177BFA" w14:textId="77777777" w:rsidR="004F6F37" w:rsidRDefault="004F6F37" w:rsidP="00EF4E9D"/>
        </w:tc>
        <w:tc>
          <w:tcPr>
            <w:tcW w:w="1263" w:type="dxa"/>
          </w:tcPr>
          <w:p w14:paraId="4FFC2666" w14:textId="77777777" w:rsidR="004F6F37" w:rsidRDefault="004F6F37" w:rsidP="00EF4E9D"/>
        </w:tc>
        <w:tc>
          <w:tcPr>
            <w:tcW w:w="3195" w:type="dxa"/>
            <w:gridSpan w:val="2"/>
          </w:tcPr>
          <w:p w14:paraId="1759E535" w14:textId="77777777" w:rsidR="004F6F37" w:rsidRDefault="004F6F37" w:rsidP="00EF4E9D"/>
        </w:tc>
        <w:tc>
          <w:tcPr>
            <w:tcW w:w="1363" w:type="dxa"/>
            <w:gridSpan w:val="2"/>
          </w:tcPr>
          <w:p w14:paraId="6EBAE709" w14:textId="77777777" w:rsidR="004F6F37" w:rsidRDefault="004F6F37" w:rsidP="00EF4E9D"/>
        </w:tc>
        <w:tc>
          <w:tcPr>
            <w:tcW w:w="1363" w:type="dxa"/>
          </w:tcPr>
          <w:p w14:paraId="133E3ABC" w14:textId="77777777" w:rsidR="004F6F37" w:rsidRDefault="004F6F37" w:rsidP="00EF4E9D"/>
        </w:tc>
        <w:tc>
          <w:tcPr>
            <w:tcW w:w="1364" w:type="dxa"/>
          </w:tcPr>
          <w:p w14:paraId="555FF884" w14:textId="77777777" w:rsidR="004F6F37" w:rsidRDefault="004F6F37" w:rsidP="00EF4E9D"/>
        </w:tc>
      </w:tr>
    </w:tbl>
    <w:sdt>
      <w:sdtPr>
        <w:rPr>
          <w:rFonts w:asciiTheme="minorHAnsi" w:eastAsiaTheme="minorHAnsi" w:hAnsiTheme="minorHAnsi" w:cstheme="minorBidi"/>
          <w:color w:val="auto"/>
          <w:sz w:val="21"/>
          <w:szCs w:val="22"/>
          <w:lang w:eastAsia="en-US"/>
        </w:rPr>
        <w:id w:val="22134354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D133F2F" w14:textId="36C49772" w:rsidR="00A01A98" w:rsidRDefault="00A01A98">
          <w:pPr>
            <w:pStyle w:val="Overskriftforinnholdsfortegnelse"/>
          </w:pPr>
          <w:r>
            <w:t>Innhold</w:t>
          </w:r>
        </w:p>
        <w:p w14:paraId="7916F7D5" w14:textId="1587260D" w:rsidR="00A82E2B" w:rsidRDefault="00A01A98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7111271" w:history="1">
            <w:r w:rsidR="00A82E2B" w:rsidRPr="004039A6">
              <w:rPr>
                <w:rStyle w:val="Hyperkobling"/>
                <w:noProof/>
              </w:rPr>
              <w:t>1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Innledning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_Toc57111271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2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012EACBB" w14:textId="26212416" w:rsidR="00A82E2B" w:rsidRDefault="00AB1CAF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2" w:history="1">
            <w:r w:rsidR="00A82E2B" w:rsidRPr="004039A6">
              <w:rPr>
                <w:rStyle w:val="Hyperkobling"/>
                <w:noProof/>
              </w:rPr>
              <w:t>2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Rollefordeling og entrepriseform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_Toc57111272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2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76A54032" w14:textId="16F3CB25" w:rsidR="00A82E2B" w:rsidRDefault="00AB1CAF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3" w:history="1">
            <w:r w:rsidR="00A82E2B" w:rsidRPr="004039A6">
              <w:rPr>
                <w:rStyle w:val="Hyperkobling"/>
                <w:noProof/>
              </w:rPr>
              <w:t>3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Fremdriftsplan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_Toc57111273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2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3C9CBC32" w14:textId="1C50FD6D" w:rsidR="00A82E2B" w:rsidRDefault="00AB1CAF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4" w:history="1">
            <w:r w:rsidR="00A82E2B" w:rsidRPr="004039A6">
              <w:rPr>
                <w:rStyle w:val="Hyperkobling"/>
                <w:noProof/>
              </w:rPr>
              <w:t>4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Tiltaksplan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_Toc57111274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3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63EC9D1C" w14:textId="0FDB375A" w:rsidR="00A82E2B" w:rsidRDefault="00AB1CAF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5" w:history="1">
            <w:r w:rsidR="00A82E2B" w:rsidRPr="004039A6">
              <w:rPr>
                <w:rStyle w:val="Hyperkobling"/>
                <w:noProof/>
              </w:rPr>
              <w:t>5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Endring og oppdatering av SHA-planen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_Toc57111275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3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075417F0" w14:textId="28C69BCC" w:rsidR="00A82E2B" w:rsidRDefault="00AB1CAF">
          <w:pPr>
            <w:pStyle w:val="INNH1"/>
            <w:tabs>
              <w:tab w:val="left" w:pos="44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6" w:history="1">
            <w:r w:rsidR="00A82E2B" w:rsidRPr="004039A6">
              <w:rPr>
                <w:rStyle w:val="Hyperkobling"/>
                <w:noProof/>
              </w:rPr>
              <w:t>6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Vedlegg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_Toc57111276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3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402700B8" w14:textId="34911573" w:rsidR="00A82E2B" w:rsidRDefault="00AB1CAF">
          <w:pPr>
            <w:pStyle w:val="INNH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7" w:history="1">
            <w:r w:rsidR="00A82E2B" w:rsidRPr="004039A6">
              <w:rPr>
                <w:rStyle w:val="Hyperkobling"/>
                <w:noProof/>
              </w:rPr>
              <w:t>6.1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Organisasjonskart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_Toc57111277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3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335364F7" w14:textId="7ADC8E95" w:rsidR="00A82E2B" w:rsidRDefault="00AB1CAF">
          <w:pPr>
            <w:pStyle w:val="INNH2"/>
            <w:tabs>
              <w:tab w:val="left" w:pos="880"/>
              <w:tab w:val="right" w:leader="dot" w:pos="9628"/>
            </w:tabs>
            <w:rPr>
              <w:rFonts w:eastAsiaTheme="minorEastAsia"/>
              <w:noProof/>
              <w:sz w:val="22"/>
              <w:lang w:eastAsia="nb-NO"/>
            </w:rPr>
          </w:pPr>
          <w:hyperlink w:anchor="_Toc57111278" w:history="1">
            <w:r w:rsidR="00A82E2B" w:rsidRPr="004039A6">
              <w:rPr>
                <w:rStyle w:val="Hyperkobling"/>
                <w:noProof/>
              </w:rPr>
              <w:t>6.2</w:t>
            </w:r>
            <w:r w:rsidR="00A82E2B">
              <w:rPr>
                <w:rFonts w:eastAsiaTheme="minorEastAsia"/>
                <w:noProof/>
                <w:sz w:val="22"/>
                <w:lang w:eastAsia="nb-NO"/>
              </w:rPr>
              <w:tab/>
            </w:r>
            <w:r w:rsidR="00A82E2B" w:rsidRPr="004039A6">
              <w:rPr>
                <w:rStyle w:val="Hyperkobling"/>
                <w:noProof/>
              </w:rPr>
              <w:t>Faktaark – Bruk av stiger</w:t>
            </w:r>
            <w:r w:rsidR="00A82E2B">
              <w:rPr>
                <w:noProof/>
                <w:webHidden/>
              </w:rPr>
              <w:tab/>
            </w:r>
            <w:r w:rsidR="00A82E2B">
              <w:rPr>
                <w:noProof/>
                <w:webHidden/>
              </w:rPr>
              <w:fldChar w:fldCharType="begin"/>
            </w:r>
            <w:r w:rsidR="00A82E2B">
              <w:rPr>
                <w:noProof/>
                <w:webHidden/>
              </w:rPr>
              <w:instrText xml:space="preserve"> PAGEREF _Toc57111278 \h </w:instrText>
            </w:r>
            <w:r w:rsidR="00A82E2B">
              <w:rPr>
                <w:noProof/>
                <w:webHidden/>
              </w:rPr>
            </w:r>
            <w:r w:rsidR="00A82E2B">
              <w:rPr>
                <w:noProof/>
                <w:webHidden/>
              </w:rPr>
              <w:fldChar w:fldCharType="separate"/>
            </w:r>
            <w:r w:rsidR="00D36EB2">
              <w:rPr>
                <w:noProof/>
                <w:webHidden/>
              </w:rPr>
              <w:t>3</w:t>
            </w:r>
            <w:r w:rsidR="00A82E2B">
              <w:rPr>
                <w:noProof/>
                <w:webHidden/>
              </w:rPr>
              <w:fldChar w:fldCharType="end"/>
            </w:r>
          </w:hyperlink>
        </w:p>
        <w:p w14:paraId="127EDA5E" w14:textId="21553492" w:rsidR="00A01A98" w:rsidRDefault="00A01A98" w:rsidP="00D40A4F">
          <w:pPr>
            <w:pStyle w:val="INNH2"/>
            <w:tabs>
              <w:tab w:val="left" w:pos="880"/>
              <w:tab w:val="right" w:leader="dot" w:pos="9628"/>
            </w:tabs>
            <w:ind w:left="0"/>
          </w:pPr>
          <w:r>
            <w:rPr>
              <w:b/>
              <w:bCs/>
            </w:rPr>
            <w:fldChar w:fldCharType="end"/>
          </w:r>
        </w:p>
      </w:sdtContent>
    </w:sdt>
    <w:p w14:paraId="278C1613" w14:textId="7CA56CB4" w:rsidR="007D0E9D" w:rsidRDefault="00BC3812" w:rsidP="003879F3">
      <w:pPr>
        <w:pStyle w:val="Overskrift1"/>
      </w:pPr>
      <w:bookmarkStart w:id="0" w:name="_Toc57111271"/>
      <w:r>
        <w:lastRenderedPageBreak/>
        <w:t>Innledning</w:t>
      </w:r>
      <w:bookmarkEnd w:id="0"/>
    </w:p>
    <w:p w14:paraId="639BEC10" w14:textId="14BCFF8E" w:rsidR="0054735F" w:rsidRDefault="005D7F43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  <w:r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 xml:space="preserve">SHA-planen er byggherrens verktøy for å sikre at risikoforholdene forbundet med byggearbeidene i dette prosjektet håndteres på en forsvarlig måte i henhold til </w:t>
      </w:r>
      <w:r w:rsidR="00245B1A"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>B</w:t>
      </w:r>
      <w:r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>yggherreforskriften</w:t>
      </w:r>
      <w:r w:rsidR="00245B1A">
        <w:rPr>
          <w:rStyle w:val="normaltextrun"/>
          <w:rFonts w:ascii="Arial" w:hAnsi="Arial" w:cs="Arial"/>
          <w:color w:val="000000"/>
          <w:szCs w:val="21"/>
          <w:shd w:val="clear" w:color="auto" w:fill="FFFFFF"/>
        </w:rPr>
        <w:t>.</w:t>
      </w:r>
      <w:r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 </w:t>
      </w:r>
    </w:p>
    <w:p w14:paraId="31A4B045" w14:textId="160B1E10" w:rsidR="00017252" w:rsidRDefault="00017252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</w:p>
    <w:p w14:paraId="438CFADE" w14:textId="67DCBA7B" w:rsidR="00017252" w:rsidRDefault="00017252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  <w:r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SHA-planen 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skal</w:t>
      </w:r>
      <w:r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gjøres kjent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for </w:t>
      </w:r>
      <w:r w:rsidR="006156E9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entreprenører</w:t>
      </w:r>
      <w:r w:rsidR="00CD6512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(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arbeidsgivere</w:t>
      </w:r>
      <w:r w:rsidR="00CD6512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>)</w:t>
      </w:r>
      <w:r w:rsidR="00331D9B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 og enmannsbedrifter</w:t>
      </w:r>
      <w:r w:rsidR="00080725">
        <w:rPr>
          <w:rStyle w:val="eop"/>
          <w:rFonts w:ascii="Arial" w:hAnsi="Arial" w:cs="Arial"/>
          <w:color w:val="000000"/>
          <w:szCs w:val="21"/>
          <w:shd w:val="clear" w:color="auto" w:fill="FFFFFF"/>
        </w:rPr>
        <w:t xml:space="preserve">. </w:t>
      </w:r>
    </w:p>
    <w:p w14:paraId="43A937DC" w14:textId="36B16D1D" w:rsidR="00BC3812" w:rsidRDefault="00BC3812" w:rsidP="004A6063">
      <w:pPr>
        <w:rPr>
          <w:rStyle w:val="eop"/>
          <w:rFonts w:ascii="Arial" w:hAnsi="Arial" w:cs="Arial"/>
          <w:color w:val="000000"/>
          <w:szCs w:val="21"/>
          <w:shd w:val="clear" w:color="auto" w:fill="FFFFFF"/>
        </w:rPr>
      </w:pPr>
    </w:p>
    <w:p w14:paraId="427FAA1A" w14:textId="1CF61010" w:rsidR="004A6063" w:rsidRDefault="005E69A9" w:rsidP="005E69A9">
      <w:bookmarkStart w:id="1" w:name="_Toc57111272"/>
      <w:r w:rsidRPr="00611AC3">
        <w:rPr>
          <w:rFonts w:cs="Arial"/>
        </w:rPr>
        <w:t xml:space="preserve">Tolletaten inngikk etter anbudskonkurranse i juli 2021 en kontrakt med Nuctech </w:t>
      </w:r>
      <w:proofErr w:type="spellStart"/>
      <w:r w:rsidRPr="00611AC3">
        <w:rPr>
          <w:rFonts w:cs="Arial"/>
        </w:rPr>
        <w:t>Netherland</w:t>
      </w:r>
      <w:proofErr w:type="spellEnd"/>
      <w:r w:rsidRPr="00611AC3">
        <w:rPr>
          <w:rFonts w:cs="Arial"/>
        </w:rPr>
        <w:t xml:space="preserve"> for installasjon av ny skanner på Svinesund</w:t>
      </w:r>
      <w:r>
        <w:rPr>
          <w:rFonts w:cs="Arial"/>
        </w:rPr>
        <w:t xml:space="preserve"> tollstasjon</w:t>
      </w:r>
      <w:r w:rsidRPr="00611AC3">
        <w:rPr>
          <w:rFonts w:cs="Arial"/>
        </w:rPr>
        <w:t xml:space="preserve">. </w:t>
      </w:r>
      <w:r>
        <w:rPr>
          <w:rFonts w:cs="Arial"/>
        </w:rPr>
        <w:t>Ny</w:t>
      </w:r>
      <w:r w:rsidRPr="00611AC3">
        <w:rPr>
          <w:rFonts w:cs="Arial"/>
        </w:rPr>
        <w:t xml:space="preserve"> skanner har et større arbeidsområde enn eksisterende </w:t>
      </w:r>
      <w:r w:rsidRPr="67FB052A">
        <w:rPr>
          <w:rFonts w:cs="Arial"/>
        </w:rPr>
        <w:t>skanner</w:t>
      </w:r>
      <w:r>
        <w:rPr>
          <w:rFonts w:cs="Arial"/>
        </w:rPr>
        <w:t xml:space="preserve">, </w:t>
      </w:r>
      <w:r w:rsidR="005E716A">
        <w:rPr>
          <w:rFonts w:cs="Arial"/>
        </w:rPr>
        <w:t>og det aktuelle oppdraget er</w:t>
      </w:r>
      <w:r>
        <w:rPr>
          <w:rFonts w:cs="Arial"/>
        </w:rPr>
        <w:t xml:space="preserve"> utvidelse av</w:t>
      </w:r>
      <w:r w:rsidRPr="00611AC3">
        <w:rPr>
          <w:rFonts w:cs="Arial"/>
        </w:rPr>
        <w:t xml:space="preserve"> skannerhallen i retning (</w:t>
      </w:r>
      <w:r>
        <w:rPr>
          <w:rFonts w:cs="Arial"/>
        </w:rPr>
        <w:t>nordøst</w:t>
      </w:r>
      <w:r w:rsidRPr="00611AC3">
        <w:rPr>
          <w:rFonts w:cs="Arial"/>
        </w:rPr>
        <w:t xml:space="preserve">) </w:t>
      </w:r>
      <w:r>
        <w:rPr>
          <w:rFonts w:cs="Arial"/>
        </w:rPr>
        <w:t>samt diverse</w:t>
      </w:r>
      <w:r w:rsidRPr="00611AC3">
        <w:rPr>
          <w:rFonts w:cs="Arial"/>
        </w:rPr>
        <w:t xml:space="preserve"> tilpasninger </w:t>
      </w:r>
      <w:r>
        <w:rPr>
          <w:rFonts w:cs="Arial"/>
        </w:rPr>
        <w:t>for den nye skanneren.</w:t>
      </w:r>
      <w:r w:rsidRPr="00611AC3">
        <w:rPr>
          <w:rFonts w:cs="Arial"/>
        </w:rPr>
        <w:t xml:space="preserve"> </w:t>
      </w:r>
      <w:bookmarkEnd w:id="1"/>
      <w:r>
        <w:t xml:space="preserve"> </w:t>
      </w:r>
    </w:p>
    <w:p w14:paraId="24596CAE" w14:textId="77777777" w:rsidR="005E69A9" w:rsidRDefault="005E69A9" w:rsidP="005E69A9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3"/>
        <w:gridCol w:w="3686"/>
      </w:tblGrid>
      <w:tr w:rsidR="00ED0836" w14:paraId="1230CC4D" w14:textId="77777777" w:rsidTr="009003DB">
        <w:tc>
          <w:tcPr>
            <w:tcW w:w="2263" w:type="dxa"/>
            <w:shd w:val="clear" w:color="auto" w:fill="147E88" w:themeFill="accent1"/>
          </w:tcPr>
          <w:p w14:paraId="30335773" w14:textId="28A8FFB8" w:rsidR="00ED0836" w:rsidRPr="00ED0836" w:rsidRDefault="00ED0836" w:rsidP="004A24DB">
            <w:pPr>
              <w:rPr>
                <w:b/>
                <w:bCs/>
              </w:rPr>
            </w:pPr>
            <w:r w:rsidRPr="00ED0836">
              <w:rPr>
                <w:b/>
                <w:bCs/>
                <w:color w:val="FFFFFF" w:themeColor="background1"/>
              </w:rPr>
              <w:t>Entrepriseform</w:t>
            </w:r>
          </w:p>
        </w:tc>
        <w:tc>
          <w:tcPr>
            <w:tcW w:w="3686" w:type="dxa"/>
          </w:tcPr>
          <w:p w14:paraId="3CAE9FAF" w14:textId="1D1F3F6E" w:rsidR="00ED0836" w:rsidRDefault="004E56FD" w:rsidP="004A24DB">
            <w:r w:rsidRPr="005E716A">
              <w:t xml:space="preserve">Totalentreprise </w:t>
            </w:r>
          </w:p>
        </w:tc>
      </w:tr>
    </w:tbl>
    <w:p w14:paraId="3BAFA363" w14:textId="77777777" w:rsidR="004A24DB" w:rsidRDefault="004A24DB" w:rsidP="004A24DB"/>
    <w:tbl>
      <w:tblPr>
        <w:tblStyle w:val="Listetabell3uthevingsfarge1"/>
        <w:tblW w:w="0" w:type="auto"/>
        <w:tblLook w:val="04A0" w:firstRow="1" w:lastRow="0" w:firstColumn="1" w:lastColumn="0" w:noHBand="0" w:noVBand="1"/>
      </w:tblPr>
      <w:tblGrid>
        <w:gridCol w:w="2263"/>
        <w:gridCol w:w="2835"/>
        <w:gridCol w:w="4530"/>
      </w:tblGrid>
      <w:tr w:rsidR="004A24DB" w14:paraId="1D6E7279" w14:textId="77777777" w:rsidTr="00ED08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63" w:type="dxa"/>
          </w:tcPr>
          <w:p w14:paraId="5C1BE2AE" w14:textId="77777777" w:rsidR="004A24DB" w:rsidRDefault="004A24DB" w:rsidP="004A24DB">
            <w:r>
              <w:t>Rolle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4D4259F" w14:textId="2EAD90A3" w:rsidR="004A24DB" w:rsidRDefault="00421F93" w:rsidP="004A24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Firma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49B41AA1" w14:textId="6CF0A659" w:rsidR="004A24DB" w:rsidRDefault="00A833FC" w:rsidP="004A24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Kontaktperson </w:t>
            </w:r>
          </w:p>
        </w:tc>
      </w:tr>
      <w:tr w:rsidR="004A24DB" w14:paraId="49158789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312A5995" w14:textId="77777777" w:rsidR="004A24DB" w:rsidRDefault="004A24DB" w:rsidP="004A24DB">
            <w:r>
              <w:t>Byggherre</w:t>
            </w:r>
            <w:r w:rsidR="00E3510E">
              <w:t xml:space="preserve"> (BH)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9DD" w14:textId="706D4EBF" w:rsidR="004A24DB" w:rsidRDefault="005E716A" w:rsidP="004A24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A9DD" w14:textId="07E2F0D1" w:rsidR="004A24DB" w:rsidRDefault="005E716A" w:rsidP="004A24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Siri Grønneflåta</w:t>
            </w:r>
          </w:p>
        </w:tc>
      </w:tr>
      <w:tr w:rsidR="003B0F8B" w14:paraId="418E7247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1DFD94B9" w14:textId="3B58AC21" w:rsidR="003B0F8B" w:rsidRDefault="003B0F8B" w:rsidP="003B0F8B">
            <w:r>
              <w:t>Prosjektleder (PL)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57B" w14:textId="798F459E" w:rsidR="003B0F8B" w:rsidRDefault="005E716A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72F9" w14:textId="050B2844" w:rsidR="003B0F8B" w:rsidRDefault="005E716A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Siri Grønneflåta</w:t>
            </w:r>
          </w:p>
        </w:tc>
      </w:tr>
      <w:tr w:rsidR="003B0F8B" w14:paraId="4225B0E1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59FD5D2C" w14:textId="77777777" w:rsidR="003B0F8B" w:rsidRPr="005E716A" w:rsidRDefault="003B0F8B" w:rsidP="003B0F8B">
            <w:r w:rsidRPr="005E716A">
              <w:t>Byggeleder (BL)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48FC" w14:textId="3B86A88D" w:rsidR="003B0F8B" w:rsidRDefault="005E716A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C9E1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0F8B" w14:paraId="513DF5D7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373DFBD0" w14:textId="66BE0C5D" w:rsidR="003B0F8B" w:rsidRPr="005E716A" w:rsidRDefault="003B0F8B" w:rsidP="003B0F8B">
            <w:r w:rsidRPr="005E716A">
              <w:t>SHA-koordinator prosjektering (KP)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1C59" w14:textId="62D48EE4" w:rsidR="003B0F8B" w:rsidRDefault="005E716A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E9A" w14:textId="77777777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B0F8B" w14:paraId="5A39B486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3AFF7032" w14:textId="47E4FADE" w:rsidR="003B0F8B" w:rsidRPr="005E716A" w:rsidRDefault="003B0F8B" w:rsidP="003B0F8B">
            <w:r w:rsidRPr="005E716A">
              <w:t>SHA-koordinator i utførelse (KU)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FA70" w14:textId="651946FA" w:rsidR="003B0F8B" w:rsidRDefault="005E716A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Statsbygg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771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B0F8B" w14:paraId="0760EA54" w14:textId="77777777" w:rsidTr="00ED083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21F433C2" w14:textId="4D8BE4B9" w:rsidR="003B0F8B" w:rsidRDefault="003B0F8B" w:rsidP="003B0F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874" w14:textId="77777777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EEDA" w14:textId="77777777" w:rsidR="003B0F8B" w:rsidRDefault="003B0F8B" w:rsidP="003B0F8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B0F8B" w14:paraId="230644C3" w14:textId="77777777" w:rsidTr="00ED0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auto"/>
            </w:tcBorders>
          </w:tcPr>
          <w:p w14:paraId="2C0A56C8" w14:textId="77777777" w:rsidR="003B0F8B" w:rsidRDefault="003B0F8B" w:rsidP="003B0F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E53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4D8F" w14:textId="77777777" w:rsidR="003B0F8B" w:rsidRDefault="003B0F8B" w:rsidP="003B0F8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8663212" w14:textId="7822D73F" w:rsidR="006F4551" w:rsidRDefault="005E716A" w:rsidP="004A24DB">
      <w:r>
        <w:rPr>
          <w:i/>
          <w:iCs/>
          <w:color w:val="FF0000"/>
        </w:rPr>
        <w:t xml:space="preserve"> </w:t>
      </w:r>
    </w:p>
    <w:p w14:paraId="50FB6DA0" w14:textId="6A67BA62" w:rsidR="008E41C5" w:rsidRPr="00CE6B88" w:rsidRDefault="00BC14D6" w:rsidP="004A24DB">
      <w:r w:rsidRPr="00CE6B88">
        <w:t>M</w:t>
      </w:r>
      <w:r w:rsidR="002A1F76" w:rsidRPr="00CE6B88">
        <w:t>er informasjon om entreprenører og samordning,</w:t>
      </w:r>
      <w:r w:rsidRPr="00CE6B88">
        <w:t xml:space="preserve"> finner du i forhåndsmeldingen</w:t>
      </w:r>
      <w:r w:rsidR="009E580C" w:rsidRPr="00CE6B88">
        <w:t xml:space="preserve"> i </w:t>
      </w:r>
      <w:proofErr w:type="spellStart"/>
      <w:r w:rsidR="009E580C" w:rsidRPr="00CE6B88">
        <w:t>Altinn</w:t>
      </w:r>
      <w:proofErr w:type="spellEnd"/>
      <w:r w:rsidR="009E580C" w:rsidRPr="00CE6B88">
        <w:t xml:space="preserve"> og på oppslagstavle </w:t>
      </w:r>
      <w:r w:rsidR="00660979" w:rsidRPr="00CE6B88">
        <w:t>og samordningsskjema i HMSREG</w:t>
      </w:r>
      <w:r w:rsidR="00CE6B88" w:rsidRPr="00CE6B88">
        <w:t xml:space="preserve">. </w:t>
      </w:r>
      <w:r w:rsidR="0032608E" w:rsidRPr="00CE6B88">
        <w:t xml:space="preserve"> </w:t>
      </w:r>
      <w:r w:rsidR="00974BD2" w:rsidRPr="00CE6B88">
        <w:t xml:space="preserve"> </w:t>
      </w:r>
    </w:p>
    <w:p w14:paraId="4133916F" w14:textId="77777777" w:rsidR="00974BD2" w:rsidRPr="00CE6B88" w:rsidRDefault="00974BD2" w:rsidP="004A24DB"/>
    <w:p w14:paraId="0A0D102C" w14:textId="7DC8AD3A" w:rsidR="004A24DB" w:rsidRPr="004A24DB" w:rsidRDefault="004A24DB" w:rsidP="004A24DB">
      <w:r w:rsidRPr="00CE6B88">
        <w:t xml:space="preserve">Organisasjonskart </w:t>
      </w:r>
      <w:r w:rsidR="00544962" w:rsidRPr="00CE6B88">
        <w:t>kan limes inn i</w:t>
      </w:r>
      <w:r w:rsidR="009F67E7" w:rsidRPr="00CE6B88">
        <w:t xml:space="preserve"> Vedlegg</w:t>
      </w:r>
      <w:r w:rsidR="00544962" w:rsidRPr="00CE6B88">
        <w:t xml:space="preserve"> </w:t>
      </w:r>
      <w:r w:rsidR="009F67E7" w:rsidRPr="00CE6B88">
        <w:fldChar w:fldCharType="begin"/>
      </w:r>
      <w:r w:rsidR="009F67E7" w:rsidRPr="00CE6B88">
        <w:instrText xml:space="preserve"> REF _Ref55195912 \r \h </w:instrText>
      </w:r>
      <w:r w:rsidR="00CE6B88">
        <w:instrText xml:space="preserve"> \* MERGEFORMAT </w:instrText>
      </w:r>
      <w:r w:rsidR="009F67E7" w:rsidRPr="00CE6B88">
        <w:fldChar w:fldCharType="separate"/>
      </w:r>
      <w:r w:rsidR="009F67E7" w:rsidRPr="00CE6B88">
        <w:t>6.2</w:t>
      </w:r>
      <w:r w:rsidR="009F67E7" w:rsidRPr="00CE6B88">
        <w:fldChar w:fldCharType="end"/>
      </w:r>
      <w:r w:rsidR="0029152E" w:rsidRPr="00CE6B88">
        <w:t>.</w:t>
      </w:r>
      <w:r w:rsidR="009F67E7" w:rsidRPr="00CE6B88">
        <w:t xml:space="preserve"> </w:t>
      </w:r>
    </w:p>
    <w:p w14:paraId="3232220E" w14:textId="2A7E41CD" w:rsidR="004A6063" w:rsidRDefault="004A6063" w:rsidP="008E41C5">
      <w:pPr>
        <w:pStyle w:val="Overskrift1"/>
      </w:pPr>
      <w:bookmarkStart w:id="2" w:name="_Toc57111273"/>
      <w:r w:rsidRPr="003879F3">
        <w:t>Fremdriftsplan</w:t>
      </w:r>
      <w:bookmarkEnd w:id="2"/>
    </w:p>
    <w:p w14:paraId="70B0A0E6" w14:textId="532304CE" w:rsidR="009F6D0D" w:rsidRDefault="00E422C8" w:rsidP="00E422C8">
      <w:r>
        <w:t>Hensikten med fremdriftsplanen er å unngå farer ved samtidige risikofylte aktiviteter. Fremdriftsplanen skal være så detaljert at den er et verktøy for koordinering av sikkerhet i byggefasen.</w:t>
      </w:r>
    </w:p>
    <w:p w14:paraId="404B4FEC" w14:textId="2445F777" w:rsidR="00893954" w:rsidRDefault="00893954" w:rsidP="00E422C8"/>
    <w:p w14:paraId="2B3344D5" w14:textId="6D896F99" w:rsidR="00893954" w:rsidRDefault="00893954" w:rsidP="00E422C8">
      <w:r>
        <w:t xml:space="preserve">Fyll inn i tabellen nedenfor eller </w:t>
      </w:r>
      <w:r w:rsidR="002E02D7">
        <w:t xml:space="preserve">legg ved komplett fremdriftsplan for arbeidet. </w:t>
      </w:r>
    </w:p>
    <w:p w14:paraId="59E4333C" w14:textId="06C37DC7" w:rsidR="00017252" w:rsidRDefault="00017252" w:rsidP="00E422C8"/>
    <w:tbl>
      <w:tblPr>
        <w:tblStyle w:val="Listetabell3uthevingsfarge1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4394"/>
        <w:gridCol w:w="1131"/>
        <w:gridCol w:w="1131"/>
      </w:tblGrid>
      <w:tr w:rsidR="009F6D0D" w14:paraId="7CAE97D7" w14:textId="77777777" w:rsidTr="002E02D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4" w:type="dxa"/>
            <w:tcBorders>
              <w:bottom w:val="single" w:sz="4" w:space="0" w:color="auto"/>
            </w:tcBorders>
          </w:tcPr>
          <w:p w14:paraId="431986C0" w14:textId="34756737" w:rsidR="009F6D0D" w:rsidRDefault="00184B68" w:rsidP="00E422C8">
            <w:proofErr w:type="spellStart"/>
            <w:r>
              <w:t>Nr</w:t>
            </w:r>
            <w:proofErr w:type="spellEnd"/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5533C81" w14:textId="77777777" w:rsidR="009F6D0D" w:rsidRDefault="009F6D0D" w:rsidP="00E422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Viktige aktiviteter/ milepæler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5450904" w14:textId="77777777" w:rsidR="009F6D0D" w:rsidRDefault="009F6D0D" w:rsidP="00E422C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Beskrivelse</w:t>
            </w:r>
          </w:p>
        </w:tc>
        <w:tc>
          <w:tcPr>
            <w:tcW w:w="2262" w:type="dxa"/>
            <w:gridSpan w:val="2"/>
            <w:tcBorders>
              <w:bottom w:val="single" w:sz="4" w:space="0" w:color="auto"/>
            </w:tcBorders>
          </w:tcPr>
          <w:p w14:paraId="5CE94951" w14:textId="77777777" w:rsidR="009F6D0D" w:rsidRDefault="009F6D0D" w:rsidP="001257E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Fra               Til</w:t>
            </w:r>
          </w:p>
        </w:tc>
      </w:tr>
      <w:tr w:rsidR="009F6D0D" w14:paraId="04A2DC1D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721" w14:textId="77777777" w:rsidR="009F6D0D" w:rsidRDefault="009F6D0D" w:rsidP="00E422C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28ED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111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2244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636B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F6D0D" w14:paraId="6856EA0E" w14:textId="77777777" w:rsidTr="002C6D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E8A6" w14:textId="77777777" w:rsidR="009F6D0D" w:rsidRDefault="009F6D0D" w:rsidP="00E422C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1745" w14:textId="77777777" w:rsidR="009F6D0D" w:rsidRDefault="009F6D0D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B2B9" w14:textId="77777777" w:rsidR="009F6D0D" w:rsidRDefault="009F6D0D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209" w14:textId="77777777" w:rsidR="009F6D0D" w:rsidRDefault="009F6D0D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D143" w14:textId="77777777" w:rsidR="009F6D0D" w:rsidRDefault="009F6D0D" w:rsidP="00E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F6D0D" w14:paraId="22784BED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885" w14:textId="77777777" w:rsidR="009F6D0D" w:rsidRDefault="009F6D0D" w:rsidP="00E422C8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F390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AEB4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35F6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00E5" w14:textId="77777777" w:rsidR="009F6D0D" w:rsidRDefault="009F6D0D" w:rsidP="00E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9B1DF74" w14:textId="77777777" w:rsidR="0091304D" w:rsidRDefault="0091304D" w:rsidP="0091304D">
      <w:pPr>
        <w:pStyle w:val="Overskrift1"/>
        <w:numPr>
          <w:ilvl w:val="0"/>
          <w:numId w:val="0"/>
        </w:numPr>
        <w:ind w:left="432"/>
      </w:pPr>
      <w:bookmarkStart w:id="3" w:name="_Toc57111274"/>
    </w:p>
    <w:p w14:paraId="306ECE58" w14:textId="6FC3E840" w:rsidR="004A6063" w:rsidRDefault="004A6063" w:rsidP="0091304D">
      <w:pPr>
        <w:pStyle w:val="Overskrift1"/>
      </w:pPr>
      <w:r w:rsidRPr="003879F3">
        <w:t>Tiltaksplan</w:t>
      </w:r>
      <w:bookmarkEnd w:id="3"/>
    </w:p>
    <w:p w14:paraId="25EED0D3" w14:textId="77777777" w:rsidR="00A31BDF" w:rsidRDefault="00EE49CA" w:rsidP="0063299E">
      <w:r>
        <w:t>Risikoforhold</w:t>
      </w:r>
      <w:r w:rsidR="00A31BDF">
        <w:t xml:space="preserve"> som det ikke var mulig å fjerne eller redusere til et akseptabelt nivå under planlegging og prosjektering, skal inkluderes i denne tiltaksplanen. Tiltak for å redusere eller fjerne risikoen under byggefasen skal være så tydelige og konkrete at det ikke er rom for tolkning eller misforståelser. </w:t>
      </w:r>
    </w:p>
    <w:p w14:paraId="55CDF3BC" w14:textId="77777777" w:rsidR="000862D7" w:rsidRDefault="000862D7" w:rsidP="0063299E"/>
    <w:p w14:paraId="590C5F44" w14:textId="302EB973" w:rsidR="000862D7" w:rsidRDefault="000862D7" w:rsidP="0063299E">
      <w:r>
        <w:t xml:space="preserve">Risikoforholdene og tiltakene er hentet fra gjennomførte SHA risikovurderinger. </w:t>
      </w:r>
    </w:p>
    <w:p w14:paraId="501D0DE5" w14:textId="77777777" w:rsidR="00245B1A" w:rsidRDefault="00245B1A" w:rsidP="0063299E"/>
    <w:tbl>
      <w:tblPr>
        <w:tblStyle w:val="Listetabell3uthevingsfarge1"/>
        <w:tblW w:w="0" w:type="auto"/>
        <w:tblLook w:val="04A0" w:firstRow="1" w:lastRow="0" w:firstColumn="1" w:lastColumn="0" w:noHBand="0" w:noVBand="1"/>
      </w:tblPr>
      <w:tblGrid>
        <w:gridCol w:w="3664"/>
        <w:gridCol w:w="4709"/>
        <w:gridCol w:w="1255"/>
      </w:tblGrid>
      <w:tr w:rsidR="00BE133F" w14:paraId="65D90A82" w14:textId="77777777" w:rsidTr="002C6D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69" w:type="dxa"/>
            <w:tcBorders>
              <w:bottom w:val="single" w:sz="4" w:space="0" w:color="auto"/>
            </w:tcBorders>
          </w:tcPr>
          <w:p w14:paraId="17DA51C5" w14:textId="66A1ABA7" w:rsidR="00BE133F" w:rsidRDefault="000E6AB8" w:rsidP="0063299E">
            <w:r>
              <w:t>Risikofylt aktivitet/arbeid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14:paraId="2D7FA60B" w14:textId="33888AEC" w:rsidR="00BE133F" w:rsidRDefault="00BE133F" w:rsidP="006329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Spesifikke tiltak for å fjerne eller redusere risiko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511C5AC" w14:textId="77777777" w:rsidR="00BE133F" w:rsidRDefault="00BE133F" w:rsidP="0063299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Ansvarlig</w:t>
            </w:r>
          </w:p>
        </w:tc>
      </w:tr>
      <w:tr w:rsidR="00BE133F" w14:paraId="2ACB4D20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C130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2F78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10D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133F" w14:paraId="0AD20D8B" w14:textId="77777777" w:rsidTr="002C6D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79C0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603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3CEC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E133F" w14:paraId="4E63A625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071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42C9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FAA6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133F" w14:paraId="668FC344" w14:textId="77777777" w:rsidTr="002C6D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A77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295A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E88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E133F" w14:paraId="11CB5B92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AF4E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319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2ECD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133F" w14:paraId="74D2FFC0" w14:textId="77777777" w:rsidTr="002C6D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A946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DD8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D206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E133F" w14:paraId="65B214F1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49CA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A81F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9A7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133F" w14:paraId="2F7E8BDB" w14:textId="77777777" w:rsidTr="002C6D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70FC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49CA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6D8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E133F" w14:paraId="6B5BC142" w14:textId="77777777" w:rsidTr="002C6D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C225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F81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A74C" w14:textId="77777777" w:rsidR="00BE133F" w:rsidRDefault="00BE133F" w:rsidP="006329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E133F" w14:paraId="4FA851EF" w14:textId="77777777" w:rsidTr="002C6D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A3AB" w14:textId="77777777" w:rsidR="00BE133F" w:rsidRDefault="00BE133F" w:rsidP="0063299E"/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C57E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3BAF" w14:textId="77777777" w:rsidR="00BE133F" w:rsidRDefault="00BE133F" w:rsidP="006329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C21DB" w14:textId="77777777" w:rsidR="00245B1A" w:rsidRDefault="00245B1A" w:rsidP="0063299E"/>
    <w:p w14:paraId="4EC2E375" w14:textId="77777777" w:rsidR="00EE49CA" w:rsidRDefault="00774CA3" w:rsidP="00525F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  <w:r w:rsidRPr="00F70633">
        <w:rPr>
          <w:rStyle w:val="normaltextrun"/>
          <w:rFonts w:ascii="Arial" w:hAnsi="Arial" w:cs="Arial"/>
          <w:i/>
          <w:iCs/>
          <w:sz w:val="21"/>
          <w:szCs w:val="21"/>
        </w:rPr>
        <w:t>Risikoreduserende tiltak som kan ha en kostnadskonsekvens beskrives særskilt, enten som prisbærende post i NS 3420-beskrivelsen eller i totalentreprisegrunnlaget. Disse må i så fall stå både i SHA-planen og i beskrivelsen.</w:t>
      </w:r>
      <w:r w:rsidRPr="00F70633">
        <w:rPr>
          <w:rStyle w:val="eop"/>
          <w:rFonts w:ascii="Arial" w:hAnsi="Arial" w:cs="Arial"/>
          <w:sz w:val="21"/>
          <w:szCs w:val="21"/>
        </w:rPr>
        <w:t> </w:t>
      </w:r>
    </w:p>
    <w:p w14:paraId="0C596182" w14:textId="77777777" w:rsidR="00884235" w:rsidRDefault="00884235" w:rsidP="00525FF4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1"/>
          <w:szCs w:val="21"/>
        </w:rPr>
      </w:pPr>
    </w:p>
    <w:p w14:paraId="60AFDD21" w14:textId="5EE22894" w:rsidR="004A6063" w:rsidRDefault="00404BD2" w:rsidP="003879F3">
      <w:pPr>
        <w:pStyle w:val="Overskrift1"/>
      </w:pPr>
      <w:bookmarkStart w:id="4" w:name="_Toc57111275"/>
      <w:r>
        <w:t>Endring og oppdatering av SHA-planen</w:t>
      </w:r>
      <w:bookmarkEnd w:id="4"/>
      <w:r>
        <w:t xml:space="preserve"> </w:t>
      </w:r>
    </w:p>
    <w:p w14:paraId="253BA1D0" w14:textId="05DEEF2C" w:rsidR="00404BD2" w:rsidRPr="00F70633" w:rsidRDefault="00404BD2" w:rsidP="00404BD2">
      <w:r w:rsidRPr="00F70633">
        <w:t xml:space="preserve">Endringer i </w:t>
      </w:r>
      <w:r w:rsidR="00BB090C" w:rsidRPr="00F70633">
        <w:t>utførelse</w:t>
      </w:r>
      <w:r w:rsidRPr="00F70633">
        <w:t>, fremdrift e</w:t>
      </w:r>
      <w:r w:rsidR="00F70633" w:rsidRPr="00F70633">
        <w:t xml:space="preserve">ller lignende </w:t>
      </w:r>
      <w:r w:rsidRPr="00F70633">
        <w:t xml:space="preserve">som gjør at risikoforholdene endres, må </w:t>
      </w:r>
      <w:r w:rsidR="00F70633" w:rsidRPr="00F70633">
        <w:t>meldes til byggherren.</w:t>
      </w:r>
      <w:r w:rsidRPr="00F70633">
        <w:t xml:space="preserve"> B</w:t>
      </w:r>
      <w:r w:rsidR="00F70633" w:rsidRPr="00F70633">
        <w:t>yggherren</w:t>
      </w:r>
      <w:r w:rsidRPr="00F70633">
        <w:t xml:space="preserve"> er ansvarlig for å oppdatere og distribuere oppdatert SHA-plan. </w:t>
      </w:r>
    </w:p>
    <w:p w14:paraId="115E7025" w14:textId="52B6148E" w:rsidR="00D94789" w:rsidRPr="00D94789" w:rsidRDefault="00D94789" w:rsidP="006E2F75">
      <w:pPr>
        <w:ind w:left="142"/>
      </w:pPr>
    </w:p>
    <w:p w14:paraId="203ACD2E" w14:textId="537A59BE" w:rsidR="00852E71" w:rsidRPr="00852E71" w:rsidRDefault="004A6063" w:rsidP="005C4CDF">
      <w:pPr>
        <w:pStyle w:val="Overskrift1"/>
      </w:pPr>
      <w:bookmarkStart w:id="5" w:name="_Toc57111276"/>
      <w:r w:rsidRPr="003879F3">
        <w:lastRenderedPageBreak/>
        <w:t>Vedlegg</w:t>
      </w:r>
      <w:bookmarkEnd w:id="5"/>
    </w:p>
    <w:p w14:paraId="0ADE1D8E" w14:textId="77777777" w:rsidR="003879F3" w:rsidRDefault="003879F3" w:rsidP="003879F3">
      <w:pPr>
        <w:pStyle w:val="Overskrift2"/>
        <w:rPr>
          <w:lang w:val="nb-NO"/>
        </w:rPr>
      </w:pPr>
      <w:bookmarkStart w:id="6" w:name="_Ref55195912"/>
      <w:bookmarkStart w:id="7" w:name="_Toc57111277"/>
      <w:r w:rsidRPr="003879F3">
        <w:rPr>
          <w:lang w:val="nb-NO"/>
        </w:rPr>
        <w:t>Organisasjonskart</w:t>
      </w:r>
      <w:bookmarkEnd w:id="6"/>
      <w:bookmarkEnd w:id="7"/>
    </w:p>
    <w:p w14:paraId="2352A88E" w14:textId="559864BD" w:rsidR="00AB1CAF" w:rsidRPr="00AB1CAF" w:rsidRDefault="00AB1CAF" w:rsidP="00AB1CAF">
      <w:r>
        <w:rPr>
          <w:noProof/>
        </w:rPr>
        <w:drawing>
          <wp:inline distT="0" distB="0" distL="0" distR="0" wp14:anchorId="525D86A4" wp14:editId="5E85015B">
            <wp:extent cx="6120130" cy="6237605"/>
            <wp:effectExtent l="0" t="0" r="0" b="0"/>
            <wp:docPr id="5" name="Bil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6237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9560F" w14:textId="77777777" w:rsidR="00F70633" w:rsidRDefault="00F70633" w:rsidP="00852E71"/>
    <w:p w14:paraId="0B18EA71" w14:textId="77777777" w:rsidR="00AB1CAF" w:rsidRDefault="00AB1CAF" w:rsidP="00852E71"/>
    <w:p w14:paraId="0F701C1E" w14:textId="77777777" w:rsidR="00AB1CAF" w:rsidRDefault="00AB1CAF" w:rsidP="00852E71"/>
    <w:p w14:paraId="14B0C2FF" w14:textId="202A30B2" w:rsidR="004A6063" w:rsidRDefault="005C2E9C" w:rsidP="00EC71FA">
      <w:pPr>
        <w:pStyle w:val="Overskrift2"/>
        <w:rPr>
          <w:lang w:val="nb-NO"/>
        </w:rPr>
      </w:pPr>
      <w:bookmarkStart w:id="8" w:name="_Toc57111278"/>
      <w:r>
        <w:rPr>
          <w:lang w:val="nb-NO"/>
        </w:rPr>
        <w:t xml:space="preserve">Faktaark </w:t>
      </w:r>
      <w:r w:rsidR="00A82E2B">
        <w:rPr>
          <w:lang w:val="nb-NO"/>
        </w:rPr>
        <w:t>– Bruk av stiger</w:t>
      </w:r>
      <w:bookmarkEnd w:id="8"/>
    </w:p>
    <w:p w14:paraId="0005C318" w14:textId="01A3A047" w:rsidR="00017B70" w:rsidRPr="00017B70" w:rsidRDefault="00017B70" w:rsidP="00017B70">
      <w:r>
        <w:t>Vedlagt.</w:t>
      </w:r>
    </w:p>
    <w:sectPr w:rsidR="00017B70" w:rsidRPr="00017B70" w:rsidSect="00F92460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098" w:right="1134" w:bottom="1701" w:left="1134" w:header="107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5E7A4" w14:textId="77777777" w:rsidR="0099357D" w:rsidRDefault="0099357D" w:rsidP="00E03C31">
      <w:pPr>
        <w:spacing w:line="240" w:lineRule="auto"/>
      </w:pPr>
      <w:r>
        <w:separator/>
      </w:r>
    </w:p>
  </w:endnote>
  <w:endnote w:type="continuationSeparator" w:id="0">
    <w:p w14:paraId="3BEEEB6E" w14:textId="77777777" w:rsidR="0099357D" w:rsidRDefault="0099357D" w:rsidP="00E03C31">
      <w:pPr>
        <w:spacing w:line="240" w:lineRule="auto"/>
      </w:pPr>
      <w:r>
        <w:continuationSeparator/>
      </w:r>
    </w:p>
  </w:endnote>
  <w:endnote w:type="continuationNotice" w:id="1">
    <w:p w14:paraId="16FCC8D8" w14:textId="77777777" w:rsidR="0099357D" w:rsidRDefault="009935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96608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7FE379" w14:textId="77777777" w:rsidR="007A10A1" w:rsidRDefault="007A10A1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467258" w14:textId="77777777" w:rsidR="00B552CB" w:rsidRPr="00010888" w:rsidRDefault="00BA498D" w:rsidP="00010888">
    <w:pPr>
      <w:pStyle w:val="Bunntekst"/>
    </w:pPr>
    <w:fldSimple w:instr="FILENAME \* MERGEFORMAT">
      <w:r w:rsidR="00F14F2A">
        <w:rPr>
          <w:noProof/>
        </w:rPr>
        <w:t>SHA-plan for vedlikeholdstiltak og mindre prosjekter.docx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97D3E" w14:textId="77777777" w:rsidR="00B552CB" w:rsidRDefault="00B552CB" w:rsidP="00B552CB">
    <w:pPr>
      <w:pStyle w:val="Bunntekst"/>
    </w:pPr>
    <w:r w:rsidRPr="00B552CB">
      <w:rPr>
        <w:b/>
      </w:rPr>
      <w:t>UTGIVER</w:t>
    </w:r>
    <w:r>
      <w:t xml:space="preserve"> UFV</w:t>
    </w:r>
  </w:p>
  <w:p w14:paraId="7AC67E99" w14:textId="77777777" w:rsidR="00B552CB" w:rsidRDefault="00B552CB" w:rsidP="00B552CB">
    <w:pPr>
      <w:pStyle w:val="Bunntekst"/>
    </w:pPr>
    <w:r w:rsidRPr="00B552CB">
      <w:rPr>
        <w:b/>
      </w:rPr>
      <w:t>GODKJENT DATO</w:t>
    </w:r>
    <w:r>
      <w:t xml:space="preserve"> XX.XX.20XX</w:t>
    </w:r>
    <w:r>
      <w:tab/>
    </w:r>
    <w:r w:rsidRPr="00B552CB">
      <w:rPr>
        <w:b/>
      </w:rPr>
      <w:t>GODKJENT</w:t>
    </w:r>
    <w:r>
      <w:t xml:space="preserve"> AV </w:t>
    </w:r>
    <w:proofErr w:type="spellStart"/>
    <w:r>
      <w:t>Dir</w:t>
    </w:r>
    <w:proofErr w:type="spellEnd"/>
    <w:r>
      <w:t xml:space="preserve"> U</w:t>
    </w:r>
  </w:p>
  <w:p w14:paraId="2BF3B3F0" w14:textId="77777777" w:rsidR="00B552CB" w:rsidRDefault="00B552CB" w:rsidP="00B552CB">
    <w:pPr>
      <w:pStyle w:val="Bunntekst"/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Direktor 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393D9" w14:textId="77777777" w:rsidR="0099357D" w:rsidRDefault="0099357D" w:rsidP="00E03C31">
      <w:pPr>
        <w:spacing w:line="240" w:lineRule="auto"/>
      </w:pPr>
      <w:r>
        <w:separator/>
      </w:r>
    </w:p>
  </w:footnote>
  <w:footnote w:type="continuationSeparator" w:id="0">
    <w:p w14:paraId="2E39D961" w14:textId="77777777" w:rsidR="0099357D" w:rsidRDefault="0099357D" w:rsidP="00E03C31">
      <w:pPr>
        <w:spacing w:line="240" w:lineRule="auto"/>
      </w:pPr>
      <w:r>
        <w:continuationSeparator/>
      </w:r>
    </w:p>
  </w:footnote>
  <w:footnote w:type="continuationNotice" w:id="1">
    <w:p w14:paraId="6BA8B0B2" w14:textId="77777777" w:rsidR="0099357D" w:rsidRDefault="009935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F1A12" w14:textId="77777777" w:rsidR="00B552CB" w:rsidRDefault="00B552CB" w:rsidP="00B552CB">
    <w:pPr>
      <w:pStyle w:val="Topptekst"/>
      <w:jc w:val="right"/>
    </w:pPr>
  </w:p>
  <w:p w14:paraId="5F28263D" w14:textId="77777777" w:rsidR="00B552CB" w:rsidRDefault="00B552CB" w:rsidP="00B552CB">
    <w:pPr>
      <w:pStyle w:val="Topptekst"/>
      <w:jc w:val="right"/>
    </w:pPr>
  </w:p>
  <w:p w14:paraId="224FDC30" w14:textId="77777777" w:rsidR="001355F6" w:rsidRDefault="00AB1CAF">
    <w:pPr>
      <w:pStyle w:val="Topptekst"/>
      <w:jc w:val="right"/>
    </w:pPr>
    <w:sdt>
      <w:sdtPr>
        <w:id w:val="71246142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EndPr/>
      <w:sdtContent>
        <w:r w:rsidR="00A91A0D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395D67E3" wp14:editId="4F67414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2" name="Rett linje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CCD807E" id="Rett linje 2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1FF2906F">
          <w:rPr>
            <w:noProof/>
            <w:lang w:eastAsia="nb-NO"/>
          </w:rPr>
          <w:t xml:space="preserve"> </w:t>
        </w:r>
        <w:r w:rsidR="001355F6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7019A1B0" wp14:editId="225CC218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3" name="Bilde 3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  <w:p w14:paraId="6CBED1BC" w14:textId="77777777" w:rsidR="00E03C31" w:rsidRDefault="00E03C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4315082"/>
      <w:docPartObj>
        <w:docPartGallery w:val="Page Numbers (Top of Page)"/>
        <w:docPartUnique/>
      </w:docPartObj>
    </w:sdtPr>
    <w:sdtEndPr/>
    <w:sdtContent>
      <w:p w14:paraId="2272CFB4" w14:textId="77777777" w:rsidR="009B644A" w:rsidRDefault="005B1D53" w:rsidP="005B1D53">
        <w:pPr>
          <w:pStyle w:val="Topptekst"/>
        </w:pPr>
        <w:r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045A1007" wp14:editId="0E259B1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1" name="Rett linj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294E88AA" id="Rett linje 1" o:spid="_x0000_s1026" style="position:absolute;z-index:25165824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1FF2906F">
          <w:rPr>
            <w:noProof/>
            <w:lang w:eastAsia="nb-NO"/>
          </w:rPr>
          <w:t xml:space="preserve"> </w:t>
        </w:r>
        <w:r w:rsidR="009B644A">
          <w:rPr>
            <w:noProof/>
            <w:lang w:eastAsia="nb-NO"/>
          </w:rPr>
          <w:drawing>
            <wp:anchor distT="0" distB="0" distL="114300" distR="114300" simplePos="0" relativeHeight="251658241" behindDoc="1" locked="0" layoutInCell="1" allowOverlap="1" wp14:anchorId="70703CA8" wp14:editId="1CD3FB56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4" name="Bilde 4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  <w:p w14:paraId="2996F85F" w14:textId="77777777" w:rsidR="009B644A" w:rsidRDefault="009B644A" w:rsidP="009B644A">
    <w:pPr>
      <w:pStyle w:val="Topptekst"/>
    </w:pPr>
  </w:p>
  <w:p w14:paraId="1FC30F08" w14:textId="77777777" w:rsidR="009B644A" w:rsidRPr="009B644A" w:rsidRDefault="009B644A" w:rsidP="007D73FF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0E05"/>
    <w:multiLevelType w:val="hybridMultilevel"/>
    <w:tmpl w:val="EF0404DA"/>
    <w:lvl w:ilvl="0" w:tplc="A92EC4AE">
      <w:start w:val="1"/>
      <w:numFmt w:val="lowerLetter"/>
      <w:lvlText w:val="%1)"/>
      <w:lvlJc w:val="left"/>
      <w:pPr>
        <w:ind w:left="702" w:hanging="5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06A38B0"/>
    <w:multiLevelType w:val="multilevel"/>
    <w:tmpl w:val="B5F038D2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EDC7836"/>
    <w:multiLevelType w:val="hybridMultilevel"/>
    <w:tmpl w:val="15BC212C"/>
    <w:lvl w:ilvl="0" w:tplc="37B695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1C03B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AF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AADF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0EDF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D0F0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C00E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409C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F6C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215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3083A"/>
    <w:multiLevelType w:val="multilevel"/>
    <w:tmpl w:val="A9CA3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257C54"/>
    <w:multiLevelType w:val="hybridMultilevel"/>
    <w:tmpl w:val="03869F7A"/>
    <w:lvl w:ilvl="0" w:tplc="9C1090F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14ED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18EC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2227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D2E7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72E3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BE3B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C89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6C23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E43B6"/>
    <w:multiLevelType w:val="multilevel"/>
    <w:tmpl w:val="CB701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192BB6"/>
    <w:multiLevelType w:val="multilevel"/>
    <w:tmpl w:val="06F439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7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9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10888"/>
    <w:rsid w:val="00017252"/>
    <w:rsid w:val="00017B70"/>
    <w:rsid w:val="000435DD"/>
    <w:rsid w:val="00080725"/>
    <w:rsid w:val="000862D7"/>
    <w:rsid w:val="000B18C5"/>
    <w:rsid w:val="000C0737"/>
    <w:rsid w:val="000C68DA"/>
    <w:rsid w:val="000C7F9C"/>
    <w:rsid w:val="000D57E8"/>
    <w:rsid w:val="000D71CE"/>
    <w:rsid w:val="000E6AB8"/>
    <w:rsid w:val="00113C4B"/>
    <w:rsid w:val="00123782"/>
    <w:rsid w:val="001257E9"/>
    <w:rsid w:val="00135161"/>
    <w:rsid w:val="001355F6"/>
    <w:rsid w:val="00152A31"/>
    <w:rsid w:val="001535A1"/>
    <w:rsid w:val="00184B68"/>
    <w:rsid w:val="00233E76"/>
    <w:rsid w:val="0023440C"/>
    <w:rsid w:val="00245B1A"/>
    <w:rsid w:val="0029152E"/>
    <w:rsid w:val="002A0663"/>
    <w:rsid w:val="002A1F76"/>
    <w:rsid w:val="002B03B8"/>
    <w:rsid w:val="002B1C42"/>
    <w:rsid w:val="002C6DF4"/>
    <w:rsid w:val="002D6590"/>
    <w:rsid w:val="002E02D7"/>
    <w:rsid w:val="002E6103"/>
    <w:rsid w:val="002E6136"/>
    <w:rsid w:val="002F4D2D"/>
    <w:rsid w:val="00307176"/>
    <w:rsid w:val="00314B3A"/>
    <w:rsid w:val="0032608E"/>
    <w:rsid w:val="00331D9B"/>
    <w:rsid w:val="00342234"/>
    <w:rsid w:val="00342CBF"/>
    <w:rsid w:val="003655A9"/>
    <w:rsid w:val="003879F3"/>
    <w:rsid w:val="00390155"/>
    <w:rsid w:val="00390D21"/>
    <w:rsid w:val="003A14D3"/>
    <w:rsid w:val="003A3FC2"/>
    <w:rsid w:val="003B0F8B"/>
    <w:rsid w:val="003C72D7"/>
    <w:rsid w:val="003D2056"/>
    <w:rsid w:val="003D4411"/>
    <w:rsid w:val="00404BD2"/>
    <w:rsid w:val="00421F93"/>
    <w:rsid w:val="00423AC9"/>
    <w:rsid w:val="00430D27"/>
    <w:rsid w:val="00433D39"/>
    <w:rsid w:val="0044566B"/>
    <w:rsid w:val="00464A5C"/>
    <w:rsid w:val="004813C6"/>
    <w:rsid w:val="004A24DB"/>
    <w:rsid w:val="004A5942"/>
    <w:rsid w:val="004A6063"/>
    <w:rsid w:val="004B6CD9"/>
    <w:rsid w:val="004E0590"/>
    <w:rsid w:val="004E56FD"/>
    <w:rsid w:val="004E5A8D"/>
    <w:rsid w:val="004F60A9"/>
    <w:rsid w:val="004F6F37"/>
    <w:rsid w:val="0051110B"/>
    <w:rsid w:val="00525FF4"/>
    <w:rsid w:val="0054475E"/>
    <w:rsid w:val="00544962"/>
    <w:rsid w:val="0054735F"/>
    <w:rsid w:val="00565596"/>
    <w:rsid w:val="00592EEC"/>
    <w:rsid w:val="005A25A9"/>
    <w:rsid w:val="005B1D53"/>
    <w:rsid w:val="005B4F69"/>
    <w:rsid w:val="005C2E9C"/>
    <w:rsid w:val="005D0FFB"/>
    <w:rsid w:val="005D582B"/>
    <w:rsid w:val="005D7F43"/>
    <w:rsid w:val="005E2898"/>
    <w:rsid w:val="005E69A9"/>
    <w:rsid w:val="005E716A"/>
    <w:rsid w:val="005F42CF"/>
    <w:rsid w:val="005F7821"/>
    <w:rsid w:val="006156E9"/>
    <w:rsid w:val="006253D9"/>
    <w:rsid w:val="00625728"/>
    <w:rsid w:val="0063299E"/>
    <w:rsid w:val="00660979"/>
    <w:rsid w:val="00675F06"/>
    <w:rsid w:val="00681FEB"/>
    <w:rsid w:val="00683443"/>
    <w:rsid w:val="00685F15"/>
    <w:rsid w:val="006877EF"/>
    <w:rsid w:val="006E2F75"/>
    <w:rsid w:val="006F4551"/>
    <w:rsid w:val="006F5108"/>
    <w:rsid w:val="00712D77"/>
    <w:rsid w:val="00716D5D"/>
    <w:rsid w:val="007351A7"/>
    <w:rsid w:val="00740E19"/>
    <w:rsid w:val="00757551"/>
    <w:rsid w:val="00774CA3"/>
    <w:rsid w:val="00775A95"/>
    <w:rsid w:val="00781913"/>
    <w:rsid w:val="007968D1"/>
    <w:rsid w:val="007A10A1"/>
    <w:rsid w:val="007C0CED"/>
    <w:rsid w:val="007D0E9D"/>
    <w:rsid w:val="007D73FF"/>
    <w:rsid w:val="007F240D"/>
    <w:rsid w:val="007F373E"/>
    <w:rsid w:val="008228DA"/>
    <w:rsid w:val="00826AFE"/>
    <w:rsid w:val="00832014"/>
    <w:rsid w:val="0083547D"/>
    <w:rsid w:val="00852E71"/>
    <w:rsid w:val="008556E9"/>
    <w:rsid w:val="00861673"/>
    <w:rsid w:val="00872189"/>
    <w:rsid w:val="00884235"/>
    <w:rsid w:val="008921B4"/>
    <w:rsid w:val="00893954"/>
    <w:rsid w:val="008B0338"/>
    <w:rsid w:val="008B7532"/>
    <w:rsid w:val="008C16AD"/>
    <w:rsid w:val="008C30A9"/>
    <w:rsid w:val="008C5914"/>
    <w:rsid w:val="008E3E96"/>
    <w:rsid w:val="008E41C5"/>
    <w:rsid w:val="009003DB"/>
    <w:rsid w:val="0091304D"/>
    <w:rsid w:val="00922803"/>
    <w:rsid w:val="009566E3"/>
    <w:rsid w:val="00966099"/>
    <w:rsid w:val="00970EB6"/>
    <w:rsid w:val="00974BD2"/>
    <w:rsid w:val="00983694"/>
    <w:rsid w:val="0099357D"/>
    <w:rsid w:val="00994067"/>
    <w:rsid w:val="009B3545"/>
    <w:rsid w:val="009B644A"/>
    <w:rsid w:val="009C2C11"/>
    <w:rsid w:val="009E54A9"/>
    <w:rsid w:val="009E580C"/>
    <w:rsid w:val="009F67E7"/>
    <w:rsid w:val="009F6D0D"/>
    <w:rsid w:val="00A01A98"/>
    <w:rsid w:val="00A02F13"/>
    <w:rsid w:val="00A038D3"/>
    <w:rsid w:val="00A1027A"/>
    <w:rsid w:val="00A11A66"/>
    <w:rsid w:val="00A27B7F"/>
    <w:rsid w:val="00A30B7D"/>
    <w:rsid w:val="00A31BDF"/>
    <w:rsid w:val="00A45CBE"/>
    <w:rsid w:val="00A52F5C"/>
    <w:rsid w:val="00A5320A"/>
    <w:rsid w:val="00A57D23"/>
    <w:rsid w:val="00A82E2B"/>
    <w:rsid w:val="00A833FC"/>
    <w:rsid w:val="00A85B4C"/>
    <w:rsid w:val="00A91A0D"/>
    <w:rsid w:val="00A92CB0"/>
    <w:rsid w:val="00AB1CAF"/>
    <w:rsid w:val="00AB28F9"/>
    <w:rsid w:val="00AD20BA"/>
    <w:rsid w:val="00AD7B92"/>
    <w:rsid w:val="00AF624E"/>
    <w:rsid w:val="00B02FA9"/>
    <w:rsid w:val="00B219D6"/>
    <w:rsid w:val="00B552CB"/>
    <w:rsid w:val="00B643DB"/>
    <w:rsid w:val="00B767F9"/>
    <w:rsid w:val="00BA498D"/>
    <w:rsid w:val="00BB090C"/>
    <w:rsid w:val="00BC14D6"/>
    <w:rsid w:val="00BC3812"/>
    <w:rsid w:val="00BE133F"/>
    <w:rsid w:val="00C26A08"/>
    <w:rsid w:val="00C3447B"/>
    <w:rsid w:val="00C5259E"/>
    <w:rsid w:val="00C6447B"/>
    <w:rsid w:val="00C807D5"/>
    <w:rsid w:val="00CB1B4B"/>
    <w:rsid w:val="00CD56E7"/>
    <w:rsid w:val="00CD6512"/>
    <w:rsid w:val="00CE4F2A"/>
    <w:rsid w:val="00CE6B88"/>
    <w:rsid w:val="00D16D2A"/>
    <w:rsid w:val="00D2760F"/>
    <w:rsid w:val="00D36EB2"/>
    <w:rsid w:val="00D40A4F"/>
    <w:rsid w:val="00D430EC"/>
    <w:rsid w:val="00D45760"/>
    <w:rsid w:val="00D461E2"/>
    <w:rsid w:val="00D94789"/>
    <w:rsid w:val="00DF77B3"/>
    <w:rsid w:val="00E01F76"/>
    <w:rsid w:val="00E03C31"/>
    <w:rsid w:val="00E3510E"/>
    <w:rsid w:val="00E422C8"/>
    <w:rsid w:val="00E62B92"/>
    <w:rsid w:val="00E63849"/>
    <w:rsid w:val="00E7537B"/>
    <w:rsid w:val="00ED0836"/>
    <w:rsid w:val="00EE49CA"/>
    <w:rsid w:val="00EF4E9D"/>
    <w:rsid w:val="00F14C24"/>
    <w:rsid w:val="00F14F2A"/>
    <w:rsid w:val="00F2178D"/>
    <w:rsid w:val="00F36260"/>
    <w:rsid w:val="00F70633"/>
    <w:rsid w:val="00F92460"/>
    <w:rsid w:val="00FC6BFB"/>
    <w:rsid w:val="00FD4E43"/>
    <w:rsid w:val="00FF6094"/>
    <w:rsid w:val="1FF2906F"/>
    <w:rsid w:val="5A6EB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0CEAEBC"/>
  <w15:docId w15:val="{1CA4B49A-F39C-4D77-968F-F6EE11E39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35F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numPr>
        <w:numId w:val="5"/>
      </w:numPr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B644A"/>
    <w:pPr>
      <w:keepNext/>
      <w:keepLines/>
      <w:numPr>
        <w:ilvl w:val="1"/>
        <w:numId w:val="5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461E2"/>
    <w:pPr>
      <w:keepNext/>
      <w:keepLines/>
      <w:numPr>
        <w:ilvl w:val="2"/>
        <w:numId w:val="5"/>
      </w:numPr>
      <w:outlineLvl w:val="2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numPr>
        <w:ilvl w:val="4"/>
        <w:numId w:val="5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numPr>
        <w:ilvl w:val="5"/>
        <w:numId w:val="5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879F3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A3E4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79F3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79F3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B644A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461E2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link w:val="ListeavsnittTegn"/>
    <w:uiPriority w:val="34"/>
    <w:qFormat/>
    <w:rsid w:val="00D2760F"/>
    <w:pPr>
      <w:numPr>
        <w:numId w:val="3"/>
      </w:numPr>
      <w:ind w:left="227" w:hanging="227"/>
      <w:contextualSpacing/>
    </w:p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879F3"/>
    <w:rPr>
      <w:rFonts w:asciiTheme="majorHAnsi" w:eastAsiaTheme="majorEastAsia" w:hAnsiTheme="majorHAnsi" w:cstheme="majorBidi"/>
      <w:i/>
      <w:iCs/>
      <w:color w:val="0A3E43" w:themeColor="accent1" w:themeShade="7F"/>
      <w:sz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879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879F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Listetabell3uthevingsfarge1">
    <w:name w:val="List Table 3 Accent 1"/>
    <w:basedOn w:val="Vanligtabell"/>
    <w:uiPriority w:val="48"/>
    <w:rsid w:val="001535A1"/>
    <w:pPr>
      <w:spacing w:after="0" w:line="240" w:lineRule="auto"/>
    </w:pPr>
    <w:tblPr>
      <w:tblStyleRowBandSize w:val="1"/>
      <w:tblStyleColBandSize w:val="1"/>
      <w:tblBorders>
        <w:top w:val="single" w:sz="4" w:space="0" w:color="147E88" w:themeColor="accent1"/>
        <w:left w:val="single" w:sz="4" w:space="0" w:color="147E88" w:themeColor="accent1"/>
        <w:bottom w:val="single" w:sz="4" w:space="0" w:color="147E88" w:themeColor="accent1"/>
        <w:right w:val="single" w:sz="4" w:space="0" w:color="147E8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47E88" w:themeFill="accent1"/>
      </w:tcPr>
    </w:tblStylePr>
    <w:tblStylePr w:type="lastRow">
      <w:rPr>
        <w:b/>
        <w:bCs/>
      </w:rPr>
      <w:tblPr/>
      <w:tcPr>
        <w:tcBorders>
          <w:top w:val="double" w:sz="4" w:space="0" w:color="147E8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47E88" w:themeColor="accent1"/>
          <w:right w:val="single" w:sz="4" w:space="0" w:color="147E88" w:themeColor="accent1"/>
        </w:tcBorders>
      </w:tcPr>
    </w:tblStylePr>
    <w:tblStylePr w:type="band1Horz">
      <w:tblPr/>
      <w:tcPr>
        <w:tcBorders>
          <w:top w:val="single" w:sz="4" w:space="0" w:color="147E88" w:themeColor="accent1"/>
          <w:bottom w:val="single" w:sz="4" w:space="0" w:color="147E8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47E88" w:themeColor="accent1"/>
          <w:left w:val="nil"/>
        </w:tcBorders>
      </w:tcPr>
    </w:tblStylePr>
    <w:tblStylePr w:type="swCell">
      <w:tblPr/>
      <w:tcPr>
        <w:tcBorders>
          <w:top w:val="double" w:sz="4" w:space="0" w:color="147E88" w:themeColor="accent1"/>
          <w:right w:val="nil"/>
        </w:tcBorders>
      </w:tcPr>
    </w:tblStylePr>
  </w:style>
  <w:style w:type="character" w:customStyle="1" w:styleId="normaltextrun">
    <w:name w:val="normaltextrun"/>
    <w:basedOn w:val="Standardskriftforavsnitt"/>
    <w:rsid w:val="005D7F43"/>
  </w:style>
  <w:style w:type="character" w:customStyle="1" w:styleId="eop">
    <w:name w:val="eop"/>
    <w:basedOn w:val="Standardskriftforavsnitt"/>
    <w:rsid w:val="005D7F43"/>
  </w:style>
  <w:style w:type="paragraph" w:customStyle="1" w:styleId="paragraph">
    <w:name w:val="paragraph"/>
    <w:basedOn w:val="Normal"/>
    <w:rsid w:val="00774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D94789"/>
    <w:rPr>
      <w:sz w:val="21"/>
    </w:rPr>
  </w:style>
  <w:style w:type="character" w:customStyle="1" w:styleId="scxw26783206">
    <w:name w:val="scxw26783206"/>
    <w:basedOn w:val="Standardskriftforavsnitt"/>
    <w:rsid w:val="006253D9"/>
  </w:style>
  <w:style w:type="character" w:customStyle="1" w:styleId="contextualspellingandgrammarerror">
    <w:name w:val="contextualspellingandgrammarerror"/>
    <w:basedOn w:val="Standardskriftforavsnitt"/>
    <w:rsid w:val="006253D9"/>
  </w:style>
  <w:style w:type="character" w:customStyle="1" w:styleId="spellingerror">
    <w:name w:val="spellingerror"/>
    <w:basedOn w:val="Standardskriftforavsnitt"/>
    <w:rsid w:val="006253D9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01A98"/>
    <w:pPr>
      <w:numPr>
        <w:numId w:val="0"/>
      </w:numPr>
      <w:spacing w:after="0" w:line="259" w:lineRule="auto"/>
      <w:outlineLvl w:val="9"/>
    </w:pPr>
    <w:rPr>
      <w:b w:val="0"/>
      <w:color w:val="0F5E65" w:themeColor="accent1" w:themeShade="BF"/>
      <w:sz w:val="32"/>
      <w:szCs w:val="3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A01A98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A01A98"/>
    <w:pPr>
      <w:spacing w:after="100"/>
      <w:ind w:left="21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3447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3447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3447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447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447B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34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34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5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02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3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5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BE6B3-FE26-4C61-A182-637611D46AA7}"/>
      </w:docPartPr>
      <w:docPartBody>
        <w:p w:rsidR="0068630B" w:rsidRDefault="0068630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30B"/>
    <w:rsid w:val="0068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A431A97364A44CB1BCF78971951A8F" ma:contentTypeVersion="9" ma:contentTypeDescription="Opprett et nytt dokument." ma:contentTypeScope="" ma:versionID="cddfc4f07cf3fa46563dfc42b7d3f294">
  <xsd:schema xmlns:xsd="http://www.w3.org/2001/XMLSchema" xmlns:xs="http://www.w3.org/2001/XMLSchema" xmlns:p="http://schemas.microsoft.com/office/2006/metadata/properties" xmlns:ns2="a18c900d-f9d1-485b-9c0a-df8b6ebbade5" xmlns:ns3="3fc9371e-d98b-4ffc-b97b-aee6cfff86e3" targetNamespace="http://schemas.microsoft.com/office/2006/metadata/properties" ma:root="true" ma:fieldsID="edf0f6a2e617bfb34c04b37fe1181ea0" ns2:_="" ns3:_="">
    <xsd:import namespace="a18c900d-f9d1-485b-9c0a-df8b6ebbade5"/>
    <xsd:import namespace="3fc9371e-d98b-4ffc-b97b-aee6cfff86e3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9371e-d98b-4ffc-b97b-aee6cfff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39422-AFEC-4EB1-B29E-56C4C97BF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3fc9371e-d98b-4ffc-b97b-aee6cfff8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69C865-DD0C-4FE7-B248-4E1237046F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1CB8A-3030-4D49-8287-13B2E7ABA3AE}">
  <ds:schemaRefs>
    <ds:schemaRef ds:uri="http://purl.org/dc/dcmitype/"/>
    <ds:schemaRef ds:uri="http://schemas.microsoft.com/office/2006/documentManagement/types"/>
    <ds:schemaRef ds:uri="http://purl.org/dc/terms/"/>
    <ds:schemaRef ds:uri="cf520d29-fcf5-48c2-bbdb-830f4bb9c0b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e3442d7e-2813-480c-93e1-e25312d03dee"/>
    <ds:schemaRef ds:uri="http://schemas.microsoft.com/office/2006/metadata/properties"/>
    <ds:schemaRef ds:uri="a18c900d-f9d1-485b-9c0a-df8b6ebbade5"/>
  </ds:schemaRefs>
</ds:datastoreItem>
</file>

<file path=customXml/itemProps4.xml><?xml version="1.0" encoding="utf-8"?>
<ds:datastoreItem xmlns:ds="http://schemas.openxmlformats.org/officeDocument/2006/customXml" ds:itemID="{70C74F6F-3741-4480-AAE7-41B528346E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560</Words>
  <Characters>2969</Characters>
  <Application>Microsoft Office Word</Application>
  <DocSecurity>0</DocSecurity>
  <Lines>24</Lines>
  <Paragraphs>7</Paragraphs>
  <ScaleCrop>false</ScaleCrop>
  <Company>Statsbygg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Grønneflåta, Siri</cp:lastModifiedBy>
  <cp:revision>15</cp:revision>
  <dcterms:created xsi:type="dcterms:W3CDTF">2022-03-29T10:46:00Z</dcterms:created>
  <dcterms:modified xsi:type="dcterms:W3CDTF">2022-06-24T14:09:00Z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0x01010071A431A97364A44CB1BCF78971951A8F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TaxKeyword">
    <vt:lpwstr/>
  </property>
  <property fmtid="{D5CDD505-2E9C-101B-9397-08002B2CF9AE}" pid="119" name="Dokumenttype">
    <vt:lpwstr/>
  </property>
  <property fmtid="{D5CDD505-2E9C-101B-9397-08002B2CF9AE}" pid="120" name="Kvalitetsområde">
    <vt:lpwstr>448;#SHA og seriøsitet i mindre prosjekter|ceb4a6b5-f557-4150-bd7d-230df3044fd9</vt:lpwstr>
  </property>
  <property fmtid="{D5CDD505-2E9C-101B-9397-08002B2CF9AE}" pid="121" name="Visbane">
    <vt:lpwstr/>
  </property>
  <property fmtid="{D5CDD505-2E9C-101B-9397-08002B2CF9AE}" pid="122" name="Status">
    <vt:lpwstr/>
  </property>
  <property fmtid="{D5CDD505-2E9C-101B-9397-08002B2CF9AE}" pid="123" name="Anskaffelseskategori">
    <vt:lpwstr/>
  </property>
  <property fmtid="{D5CDD505-2E9C-101B-9397-08002B2CF9AE}" pid="124" name="z478">
    <vt:lpwstr>82</vt:lpwstr>
  </property>
</Properties>
</file>